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5F6FD"/>
        <w:spacing w:after="0" w:line="360" w:lineRule="auto"/>
        <w:ind w:right="90"/>
        <w:jc w:val="center"/>
        <w:textAlignment w:val="baseline"/>
        <w:rPr>
          <w:rFonts w:hint="default" w:ascii="Times New Roman" w:hAnsi="Times New Roman" w:eastAsia="Times New Roman" w:cs="Times New Roman"/>
          <w:b/>
          <w:color w:val="111A1A"/>
          <w:sz w:val="28"/>
          <w:szCs w:val="28"/>
          <w:u w:val="single"/>
          <w:lang w:eastAsia="tr-TR"/>
        </w:rPr>
      </w:pPr>
      <w:r>
        <w:rPr>
          <w:rFonts w:hint="default" w:ascii="Times New Roman" w:hAnsi="Times New Roman" w:eastAsia="Times New Roman" w:cs="Times New Roman"/>
          <w:b/>
          <w:color w:val="111A1A"/>
          <w:sz w:val="28"/>
          <w:szCs w:val="28"/>
          <w:u w:val="single"/>
          <w:lang w:eastAsia="tr-TR"/>
        </w:rPr>
        <w:t>HARRAN CUMHURİYET İLKOKULU</w:t>
      </w:r>
    </w:p>
    <w:p>
      <w:pPr>
        <w:shd w:val="clear" w:color="auto" w:fill="F5F6FD"/>
        <w:spacing w:after="0" w:line="360" w:lineRule="auto"/>
        <w:ind w:right="90"/>
        <w:jc w:val="both"/>
        <w:textAlignment w:val="baseline"/>
        <w:rPr>
          <w:rFonts w:hint="default" w:ascii="Times New Roman" w:hAnsi="Times New Roman" w:eastAsia="Times New Roman" w:cs="Times New Roman"/>
          <w:b/>
          <w:color w:val="111A1A"/>
          <w:sz w:val="22"/>
          <w:szCs w:val="22"/>
          <w:lang w:eastAsia="tr-TR"/>
        </w:rPr>
      </w:pPr>
    </w:p>
    <w:p>
      <w:pPr>
        <w:spacing w:after="0" w:line="360" w:lineRule="auto"/>
        <w:jc w:val="both"/>
        <w:textAlignment w:val="center"/>
        <w:rPr>
          <w:rFonts w:hint="default" w:ascii="Times New Roman" w:hAnsi="Times New Roman" w:eastAsia="Times New Roman" w:cs="Times New Roman"/>
          <w:sz w:val="22"/>
          <w:szCs w:val="22"/>
          <w:lang w:eastAsia="tr-TR"/>
        </w:rPr>
      </w:pPr>
      <w:r>
        <w:rPr>
          <w:rFonts w:hint="default" w:ascii="Times New Roman" w:hAnsi="Times New Roman" w:eastAsia="Times New Roman" w:cs="Times New Roman"/>
          <w:sz w:val="22"/>
          <w:szCs w:val="22"/>
          <w:lang w:eastAsia="tr-TR"/>
        </w:rPr>
        <w:t> </w:t>
      </w:r>
    </w:p>
    <w:p>
      <w:pPr>
        <w:spacing w:after="0" w:line="360" w:lineRule="auto"/>
        <w:jc w:val="both"/>
        <w:textAlignment w:val="center"/>
        <w:rPr>
          <w:rFonts w:hint="default" w:ascii="Times New Roman" w:hAnsi="Times New Roman" w:eastAsia="Times New Roman" w:cs="Times New Roman"/>
          <w:b/>
          <w:sz w:val="22"/>
          <w:szCs w:val="22"/>
          <w:lang w:eastAsia="tr-TR"/>
        </w:rPr>
      </w:pPr>
      <w:r>
        <w:rPr>
          <w:rFonts w:hint="default" w:ascii="Times New Roman" w:hAnsi="Times New Roman" w:eastAsia="Times New Roman" w:cs="Times New Roman"/>
          <w:b/>
          <w:sz w:val="22"/>
          <w:szCs w:val="22"/>
          <w:lang w:eastAsia="tr-TR"/>
        </w:rPr>
        <w:t>OKUL BAŞARISINDA AİLENİN ROLÜ</w:t>
      </w:r>
    </w:p>
    <w:p>
      <w:pPr>
        <w:shd w:val="clear" w:color="auto" w:fill="FFFFFF"/>
        <w:spacing w:after="375" w:line="360" w:lineRule="auto"/>
        <w:jc w:val="both"/>
        <w:textAlignment w:val="baseline"/>
        <w:rPr>
          <w:rFonts w:hint="default" w:ascii="Times New Roman" w:hAnsi="Times New Roman" w:eastAsia="Times New Roman" w:cs="Times New Roman"/>
          <w:bCs/>
          <w:color w:val="333333"/>
          <w:sz w:val="22"/>
          <w:szCs w:val="22"/>
          <w:lang w:eastAsia="tr-TR"/>
        </w:rPr>
      </w:pPr>
      <w:r>
        <w:rPr>
          <w:rFonts w:hint="default" w:ascii="Times New Roman" w:hAnsi="Times New Roman" w:eastAsia="Times New Roman" w:cs="Times New Roman"/>
          <w:bCs/>
          <w:color w:val="333333"/>
          <w:sz w:val="22"/>
          <w:szCs w:val="22"/>
          <w:lang w:eastAsia="tr-TR"/>
        </w:rPr>
        <w:t>Okul başarısında ailenin rolü</w:t>
      </w:r>
      <w:r>
        <w:rPr>
          <w:rFonts w:hint="default" w:ascii="Times New Roman" w:hAnsi="Times New Roman" w:eastAsia="Times New Roman" w:cs="Times New Roman"/>
          <w:color w:val="333333"/>
          <w:sz w:val="22"/>
          <w:szCs w:val="22"/>
          <w:lang w:eastAsia="tr-TR"/>
        </w:rPr>
        <w:t> oldukça büyüktür. Başarıyı bir pasta gibi düşünecek olursak bu pastanın her bir dilimi başarıya katkıda bulunmaktadır. Aile, öğretmen, öğrenme ortamı ve kaynakları, arkadaşlar, çocuğun potansiyeli ve performansı, motivasyon pastanın önemli dilimleridir. Ancak bu dağılımda en büyük dilim ailenindir. Ailenin çocuk üzerindeki etkisi çocuk henüz dünyaya gözlerini açmadan başlar.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Yapılan pek çok çalışmada genetik aktarımın dışında anne karnındaki deneyimlerin de çocuğun karakterine ve potansiyeline etki ettiği görülmektedir. Mutlu, bilinçli, farkındalıklı, ilgili aileler çocuğun başarısında olumlu rol oynamaktadır. Evde huzurlu ve mutlu olan çocuk daha az duygusal yük taşımakta ve enerjisini daha fazla derslerine ayırabilmektedir. Koşulsuz sevgiyle büyüyen, hoşgörü ve demokrasi içerisinde yetiştirilen çocuğun benlik değeri ve özgüveni yüksektir.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Çocuğun eğitim hayatıyla yakından ilgilenen, başarıları kadar başarısızlıklarına da olumlu yaklaşan ailelerin çocukları daha başarılıdır. Başarılı çocukların aileleri çocuğuna etkin zaman ayıran, çocuğun duygu ve düşüncelerini önemseyen ebeveynlerden oluşmaktadır.</w:t>
      </w:r>
    </w:p>
    <w:p>
      <w:pPr>
        <w:shd w:val="clear" w:color="auto" w:fill="FFFFFF"/>
        <w:spacing w:after="150" w:line="360" w:lineRule="auto"/>
        <w:jc w:val="both"/>
        <w:textAlignment w:val="baseline"/>
        <w:outlineLvl w:val="1"/>
        <w:rPr>
          <w:rFonts w:hint="default" w:ascii="Times New Roman" w:hAnsi="Times New Roman" w:eastAsia="Times New Roman" w:cs="Times New Roman"/>
          <w:b/>
          <w:i/>
          <w:color w:val="222222"/>
          <w:sz w:val="22"/>
          <w:szCs w:val="22"/>
          <w:lang w:eastAsia="tr-TR"/>
        </w:rPr>
      </w:pPr>
      <w:r>
        <w:rPr>
          <w:rFonts w:hint="default" w:ascii="Times New Roman" w:hAnsi="Times New Roman" w:eastAsia="Times New Roman" w:cs="Times New Roman"/>
          <w:b/>
          <w:i/>
          <w:color w:val="222222"/>
          <w:sz w:val="22"/>
          <w:szCs w:val="22"/>
          <w:lang w:eastAsia="tr-TR"/>
        </w:rPr>
        <w:t>Okul Başarısında Ailenin Rolü Nasıl Olmalı?</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bCs/>
          <w:color w:val="333333"/>
          <w:sz w:val="22"/>
          <w:szCs w:val="22"/>
          <w:lang w:eastAsia="tr-TR"/>
        </w:rPr>
        <w:t>Okul başarısında ailenin rolü</w:t>
      </w:r>
      <w:r>
        <w:rPr>
          <w:rFonts w:hint="default" w:ascii="Times New Roman" w:hAnsi="Times New Roman" w:eastAsia="Times New Roman" w:cs="Times New Roman"/>
          <w:color w:val="333333"/>
          <w:sz w:val="22"/>
          <w:szCs w:val="22"/>
          <w:lang w:eastAsia="tr-TR"/>
        </w:rPr>
        <w:t> doğru ebeveyn tutumlarını benimsemekten, okul ile iş birliği içerisinde olmaktan ve çocukla maddi ve manevi ilgilenmekten geçmektedir. Çocuğunun ilgi, beceri alanlarını bilen, gelişimini destekleyen, hedef belirlemesine rehberlik eden ailelerin çocukları daha başarılıdır.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Başarılı çocuklar aile içerisinde söz sahibi olan, sorumluluk alan, kendi kararlarını verebilen çocuklardır. Bu çocuklar özgüvenli, sosyal becerileri gelişmiş, ailesine güvenen ve başarısızlıklardan ders çıkarabilen çocuklardır.</w:t>
      </w:r>
    </w:p>
    <w:p>
      <w:pPr>
        <w:shd w:val="clear" w:color="auto" w:fill="FFFFFF"/>
        <w:spacing w:after="150" w:line="360" w:lineRule="auto"/>
        <w:jc w:val="both"/>
        <w:textAlignment w:val="baseline"/>
        <w:outlineLvl w:val="2"/>
        <w:rPr>
          <w:rFonts w:hint="default" w:ascii="Times New Roman" w:hAnsi="Times New Roman" w:eastAsia="Times New Roman" w:cs="Times New Roman"/>
          <w:b/>
          <w:i/>
          <w:color w:val="222222"/>
          <w:sz w:val="22"/>
          <w:szCs w:val="22"/>
          <w:lang w:eastAsia="tr-TR"/>
        </w:rPr>
      </w:pPr>
      <w:r>
        <w:rPr>
          <w:rFonts w:hint="default" w:ascii="Times New Roman" w:hAnsi="Times New Roman" w:eastAsia="Times New Roman" w:cs="Times New Roman"/>
          <w:b/>
          <w:i/>
          <w:color w:val="222222"/>
          <w:sz w:val="22"/>
          <w:szCs w:val="22"/>
          <w:lang w:eastAsia="tr-TR"/>
        </w:rPr>
        <w:t>Okul Başarısında Ailenin Rolü Sevgiyi Koşulsuz Sunabilmekten Geçer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Başarıyı olumsuz yönde etkileyen etkenlerden birisi çocuğun aile sevgisini koşullu olarak almasıdır. Burada koşuldan kasıt çocuğa gösterilen duygusal ve fiziksel sevginin çocuğun performansına dayalı olarak verilmesidir. “Ödevlerini yaparsan tabi ki birlikte oynayabiliriz.”, “Yemeğini yersen tabi ki seni severim.”, “Sen daha başarılı olursan ben de daha iyi bir anne olurum.” Gibi.</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Çocuk veya genç ebeveyninin sevgi, ilgi ve desteğini başarı karşılığında alabileceğini bir süre sonra öğrenir. Bu aile ile çocuğun ilişkisini zayıflattığı gibi çocuğun da üzerindeki duygusal baskıyı artırır. Öğrencide sınav kaygısı, okul fobisi, özgüven eksikliği ve benzeri sorunlar gelişebilir. Çocuk başarısız olur ve ailenin sevgisinden mahrum kalırsa sevgi edinmek için farklı yollar deneyebilir. Yalan söyleme, başarısızlığı gizleme gibi.</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Veya çocuk/genç sevgi ihtiyacını farklı kişilerde, ortam ve alışkanlıklarda arayabilir. Aile çocuğun başarısını olumlu yönde etkilemek istiyorsa sevgiyi başarıya koşullamamalıdır. Çocuğa başarının neden önemli olduğunu, başarı için neler yapabileceğini anlatmak gerekir. Başarının kendisi ve geleceği için gerekli olduğu anlatılmalıdır. Çocuğa başarmak için çaba harcadığında elde edeceklerinin çok daha güzel olacağı anlatılmalıdır. Elbette ki başarı gibi başarısızlıklar da olağandır.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Çocuğa başarısızlık karşısında kırıklığa uğramadan olumlu yönde neler yapabileceği anlatılmalıdır. Başarısızlığın çocuğa ikinci bir şans verdiğini ve başarmak için neleri daha iyi yapabileceğini gösterdiği anlatılmalıdır.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Çocuk başarılı veya başarısız olduğunda ailenin çocuğa yönelik sevgisinden bir şey eksilmeyeceği çocuğa hissettirilmelidir. Böylece çocuk başarısızlıktan korkmayacak aksine ailesini mutlu edebilmek, gururlandırmak için daha çok motive olacaktır. Aksi halde sevgi başarıya koşullandırıldığında çocuk sadece başarısızlıktan değil ailenin sevgisinden mahrum kalmaktan da korkmaktadır.</w:t>
      </w:r>
    </w:p>
    <w:p>
      <w:pPr>
        <w:shd w:val="clear" w:color="auto" w:fill="FFFFFF"/>
        <w:spacing w:after="150" w:line="360" w:lineRule="auto"/>
        <w:jc w:val="both"/>
        <w:textAlignment w:val="baseline"/>
        <w:outlineLvl w:val="2"/>
        <w:rPr>
          <w:rFonts w:hint="default" w:ascii="Times New Roman" w:hAnsi="Times New Roman" w:eastAsia="Times New Roman" w:cs="Times New Roman"/>
          <w:b/>
          <w:i/>
          <w:color w:val="222222"/>
          <w:sz w:val="22"/>
          <w:szCs w:val="22"/>
          <w:lang w:eastAsia="tr-TR"/>
        </w:rPr>
      </w:pPr>
      <w:r>
        <w:rPr>
          <w:rFonts w:hint="default" w:ascii="Times New Roman" w:hAnsi="Times New Roman" w:eastAsia="Times New Roman" w:cs="Times New Roman"/>
          <w:b/>
          <w:i/>
          <w:color w:val="222222"/>
          <w:sz w:val="22"/>
          <w:szCs w:val="22"/>
          <w:lang w:eastAsia="tr-TR"/>
        </w:rPr>
        <w:t>Çocuğun Başarısı veya Başarısızlığı Başkalarıyla Kıyaslanmamalıdır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bCs/>
          <w:color w:val="333333"/>
          <w:sz w:val="22"/>
          <w:szCs w:val="22"/>
          <w:lang w:eastAsia="tr-TR"/>
        </w:rPr>
        <w:t>Okul başarısında ailenin rolü</w:t>
      </w:r>
      <w:r>
        <w:rPr>
          <w:rFonts w:hint="default" w:ascii="Times New Roman" w:hAnsi="Times New Roman" w:eastAsia="Times New Roman" w:cs="Times New Roman"/>
          <w:color w:val="333333"/>
          <w:sz w:val="22"/>
          <w:szCs w:val="22"/>
          <w:lang w:eastAsia="tr-TR"/>
        </w:rPr>
        <w:t> akranlarla ya da kardeşlerle çocuğun başarısı veya başarısızlığı kıyaslanmadığında daha olumludur. Hiç kimse performansının başkalarıyla kıyaslanmasını istemez. Bir annenin, babanın yeterliliğinin çocuk tarafından başka bir anne baba ile kıyaslanması oldukça üzücüdür. Aynı şekilde çocuğun başarısının başka bir çocukla kıyaslanması da bir o kadar üzücüdür.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Aileler kimi zaman bunu çocuğu hırslandırmak, harekete geçirmek için uygulayabilmektedir. Ancak her çocuk ve hatta hiçbir çocuk bu şekilde motive olmamaktadır. Aileler bir kıyas yapacaksa kıyas çocuğun geçmiş başarı ya da başarısızlıkları üzerinden yapılmalıdır.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“Geçen dönem bu dersin daha düşüktü, bu dönem notunu epey yükseltmişsin. Emeğinin karşılığını alman beni çok mutlu etti.” Gibi övgüyü de içeren çocuğun geçmiş başarısızlığı ile bugünkü başarısını kıyaslama yapılabilir. Veya “Matematiğin geçen dönem daha iyiydi, bu dönem notun düşmüş. Bu düşüşü bekliyor muydun? Sence sorun ne? Zorlandığın ve bizim yardımcı olabileceğimiz bir şey var mı?” gibi yardım talebini de içeren bir kıyaslama yapılabilir.</w:t>
      </w:r>
    </w:p>
    <w:p>
      <w:pPr>
        <w:shd w:val="clear" w:color="auto" w:fill="FFFFFF"/>
        <w:spacing w:after="150" w:line="360" w:lineRule="auto"/>
        <w:jc w:val="both"/>
        <w:textAlignment w:val="baseline"/>
        <w:outlineLvl w:val="2"/>
        <w:rPr>
          <w:rFonts w:hint="default" w:ascii="Times New Roman" w:hAnsi="Times New Roman" w:eastAsia="Times New Roman" w:cs="Times New Roman"/>
          <w:b/>
          <w:i/>
          <w:color w:val="222222"/>
          <w:sz w:val="22"/>
          <w:szCs w:val="22"/>
          <w:lang w:eastAsia="tr-TR"/>
        </w:rPr>
      </w:pPr>
      <w:r>
        <w:rPr>
          <w:rFonts w:hint="default" w:ascii="Times New Roman" w:hAnsi="Times New Roman" w:eastAsia="Times New Roman" w:cs="Times New Roman"/>
          <w:b/>
          <w:i/>
          <w:color w:val="222222"/>
          <w:sz w:val="22"/>
          <w:szCs w:val="22"/>
          <w:lang w:eastAsia="tr-TR"/>
        </w:rPr>
        <w:t>Çocuğun Hedef Belirlemesine Destek Olunmalıdır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bCs/>
          <w:color w:val="333333"/>
          <w:sz w:val="22"/>
          <w:szCs w:val="22"/>
          <w:lang w:eastAsia="tr-TR"/>
        </w:rPr>
        <w:t>Okul başarısında ailenin rolü</w:t>
      </w:r>
      <w:r>
        <w:rPr>
          <w:rFonts w:hint="default" w:ascii="Times New Roman" w:hAnsi="Times New Roman" w:eastAsia="Times New Roman" w:cs="Times New Roman"/>
          <w:color w:val="333333"/>
          <w:sz w:val="22"/>
          <w:szCs w:val="22"/>
          <w:lang w:eastAsia="tr-TR"/>
        </w:rPr>
        <w:t> çocuğun erken dönemde bilinçli ve doğru hedef planlaması yapabilmesine destek olmayı da kapsamaktadır. Hedef belirleme okul başarısını etkileyen en önemli faktörlerden biridir. Hedefler ne kadar erken dönemde ve stratejik şekilde planlanırsa o kadar başarıya katkı sağlamaktadır. Hedef belirlerken çocuğun ilgileri, becerileri, karakteri, potansiyeli ve performansı göz önünde bulundurulmalıdır.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Hedef belirleme çok yönlü değerlendirme yapabilmeyi, geçmişe, bugüne ve geleceğe aynı anda bakabilmeyi gerektirir. İyi bir hedef uzun vadede geleceği olan bir hedef olmalıdır. Hedef belirlemede profesyonel destek almak veya çocuğa doğru rehberlik sunabilmek gerekir. Bu noktada da ailenin maddi ve manevi rolü daha önemli hale gelmektedir.</w:t>
      </w:r>
    </w:p>
    <w:p>
      <w:pPr>
        <w:shd w:val="clear" w:color="auto" w:fill="FFFFFF"/>
        <w:spacing w:after="150" w:line="360" w:lineRule="auto"/>
        <w:jc w:val="both"/>
        <w:textAlignment w:val="baseline"/>
        <w:outlineLvl w:val="2"/>
        <w:rPr>
          <w:rFonts w:hint="default" w:ascii="Times New Roman" w:hAnsi="Times New Roman" w:eastAsia="Times New Roman" w:cs="Times New Roman"/>
          <w:b/>
          <w:i/>
          <w:color w:val="222222"/>
          <w:sz w:val="22"/>
          <w:szCs w:val="22"/>
          <w:lang w:eastAsia="tr-TR"/>
        </w:rPr>
      </w:pPr>
      <w:r>
        <w:rPr>
          <w:rFonts w:hint="default" w:ascii="Times New Roman" w:hAnsi="Times New Roman" w:eastAsia="Times New Roman" w:cs="Times New Roman"/>
          <w:b/>
          <w:i/>
          <w:color w:val="222222"/>
          <w:sz w:val="22"/>
          <w:szCs w:val="22"/>
          <w:lang w:eastAsia="tr-TR"/>
        </w:rPr>
        <w:t>Aile Çocuğa Doğru Rol Model Olabilmelidir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bCs/>
          <w:color w:val="333333"/>
          <w:sz w:val="22"/>
          <w:szCs w:val="22"/>
          <w:lang w:eastAsia="tr-TR"/>
        </w:rPr>
        <w:t>Okul başarısında ailenin rolü</w:t>
      </w:r>
      <w:r>
        <w:rPr>
          <w:rFonts w:hint="default" w:ascii="Times New Roman" w:hAnsi="Times New Roman" w:eastAsia="Times New Roman" w:cs="Times New Roman"/>
          <w:color w:val="333333"/>
          <w:sz w:val="22"/>
          <w:szCs w:val="22"/>
          <w:lang w:eastAsia="tr-TR"/>
        </w:rPr>
        <w:t> diğer pek çok konuda olduğu gibi çocuğa doğru rol model sunabilmeyi gerektirir. Çocuğun başarılı olması için ailenin de başarılı olması şart değildir. Ancak aile çocuğa başarı noktasında rol model olmak için sorumluluk alma, disiplinli çalışma, zamanı yönetme gibi konularda model olabilmelidir.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Ebeveynlerin kendi mesleklerine, iş ve sorumluluklarına duyduğu saygı, gösterdiği özen çocuğa örnek teşkil eder. Çünkü çocuğun mesleği de öğrenciliktir ve bu mesleği icra ederken ebeveynlerini örnek alabilir. Zamanı verimli kullanan, işlerini zamanında yetiştiren, işine özenle giden ebeveyn çocuğunun başarısına katkı sağlar.</w:t>
      </w:r>
    </w:p>
    <w:p>
      <w:pPr>
        <w:shd w:val="clear" w:color="auto" w:fill="FFFFFF"/>
        <w:tabs>
          <w:tab w:val="left" w:pos="8217"/>
        </w:tabs>
        <w:spacing w:after="150" w:line="360" w:lineRule="auto"/>
        <w:jc w:val="both"/>
        <w:textAlignment w:val="baseline"/>
        <w:outlineLvl w:val="2"/>
        <w:rPr>
          <w:rFonts w:hint="default" w:ascii="Times New Roman" w:hAnsi="Times New Roman" w:eastAsia="Times New Roman" w:cs="Times New Roman"/>
          <w:b/>
          <w:i/>
          <w:color w:val="222222"/>
          <w:sz w:val="22"/>
          <w:szCs w:val="22"/>
          <w:lang w:eastAsia="tr-TR"/>
        </w:rPr>
      </w:pPr>
      <w:r>
        <w:rPr>
          <w:rFonts w:hint="default" w:ascii="Times New Roman" w:hAnsi="Times New Roman" w:eastAsia="Times New Roman" w:cs="Times New Roman"/>
          <w:b/>
          <w:i/>
          <w:color w:val="222222"/>
          <w:sz w:val="22"/>
          <w:szCs w:val="22"/>
          <w:lang w:eastAsia="tr-TR"/>
        </w:rPr>
        <w:t>Aile Eğitim Hayatı Kadar Çocuğun İlgilerine ve Arkadaşlıklarına da Zaman Ayırmalıdır</w:t>
      </w:r>
      <w:r>
        <w:rPr>
          <w:rFonts w:hint="default" w:ascii="Times New Roman" w:hAnsi="Times New Roman" w:eastAsia="Times New Roman" w:cs="Times New Roman"/>
          <w:b/>
          <w:i/>
          <w:color w:val="222222"/>
          <w:sz w:val="22"/>
          <w:szCs w:val="22"/>
          <w:lang w:eastAsia="tr-TR"/>
        </w:rPr>
        <w:tab/>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bCs/>
          <w:color w:val="333333"/>
          <w:sz w:val="22"/>
          <w:szCs w:val="22"/>
          <w:lang w:eastAsia="tr-TR"/>
        </w:rPr>
        <w:t>Okul başarısında ailenin rolü</w:t>
      </w:r>
      <w:r>
        <w:rPr>
          <w:rFonts w:hint="default" w:ascii="Times New Roman" w:hAnsi="Times New Roman" w:eastAsia="Times New Roman" w:cs="Times New Roman"/>
          <w:color w:val="333333"/>
          <w:sz w:val="22"/>
          <w:szCs w:val="22"/>
          <w:lang w:eastAsia="tr-TR"/>
        </w:rPr>
        <w:t> sadece akademik faktörlerle sınırlı değildir. Çocuğun başarılı olabilmesi için okul dışı faaliyetlere, ilgi alanlarına ve sosyal aktivitelere zaman ayırması gerekir. Bunun en büyük nedeni çocuğun deşarj olabilmesi ve akademik yaşam dışında da kendini geliştirebilmesidir. İyi bir kariyer için üstün okul başarısı ve diploma notu yeterli değildir.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Çocuğun kariyerinde başarıyla ilerleyebilmesi için sosyal becerilerini geliştirmesi, network oluşturması ve ilgi alanlarına da yön vermesi gerekir. Aile çocuğun eğitim dışındaki bu ihtiyaçlarına da maddi ve manevi destek sunabilmesi gerekir. Çocuğun ilgi ve beceri alanlarını keşfetmesine destek olunmalıdır. Gerekirse bu konuda da profesyonel destek alınabilir.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Çocuğun zamanının önemli bir bölümünü geçirdiği arkadaşlarının da aile tarafından tanınması gerekir. Çocuklar için ailelerinin arkadaşları tarafından sevilmesi arkadaşların da aile tarafından onaylanması önemlidir.</w:t>
      </w:r>
    </w:p>
    <w:p>
      <w:pPr>
        <w:shd w:val="clear" w:color="auto" w:fill="FFFFFF"/>
        <w:spacing w:after="150" w:line="360" w:lineRule="auto"/>
        <w:jc w:val="both"/>
        <w:textAlignment w:val="baseline"/>
        <w:outlineLvl w:val="1"/>
        <w:rPr>
          <w:rFonts w:hint="default" w:ascii="Times New Roman" w:hAnsi="Times New Roman" w:eastAsia="Times New Roman" w:cs="Times New Roman"/>
          <w:b/>
          <w:i/>
          <w:color w:val="222222"/>
          <w:sz w:val="22"/>
          <w:szCs w:val="22"/>
          <w:lang w:eastAsia="tr-TR"/>
        </w:rPr>
      </w:pPr>
      <w:r>
        <w:rPr>
          <w:rFonts w:hint="default" w:ascii="Times New Roman" w:hAnsi="Times New Roman" w:eastAsia="Times New Roman" w:cs="Times New Roman"/>
          <w:b/>
          <w:i/>
          <w:color w:val="222222"/>
          <w:sz w:val="22"/>
          <w:szCs w:val="22"/>
          <w:lang w:eastAsia="tr-TR"/>
        </w:rPr>
        <w:t>Okul Başarısında Ailenin Rolü İş birliğine Açık Olmayı Gerektirmektedir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bCs/>
          <w:color w:val="333333"/>
          <w:sz w:val="22"/>
          <w:szCs w:val="22"/>
          <w:lang w:eastAsia="tr-TR"/>
        </w:rPr>
        <w:t>Okul başarısında ailenin rolü</w:t>
      </w:r>
      <w:r>
        <w:rPr>
          <w:rFonts w:hint="default" w:ascii="Times New Roman" w:hAnsi="Times New Roman" w:eastAsia="Times New Roman" w:cs="Times New Roman"/>
          <w:color w:val="333333"/>
          <w:sz w:val="22"/>
          <w:szCs w:val="22"/>
          <w:lang w:eastAsia="tr-TR"/>
        </w:rPr>
        <w:t> öğretmen, okul yönetimi ve rehberlik birimiyle de iş birliği içerisinde olmayı gerektirir. Okul çocuğun en çok zaman geçirdiği ev dışı alandır. Burada çocuk aile bireyleri dışında profesyonel kişiler tarafından görülmekte ve değerlendirilmektedir. Çoğu zaman ailenin farkında olmadığı gelişim alanları, güçlü yönler öğretmenler tarafından fark edilmektedir.</w:t>
      </w:r>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Rehberlik birimi ile iş birliği özellikle çocuğun kariyer gelişimi ve hedef belirleme noktasında önemli hale gelmektedir. Akran zorbalığı, akademik başarısızlık nedenleri, sınav kaygısı, ergenlik sorunları noktasında da rehberlik birimi destek vermektedir. Ailenin okulla iletişim halinde olması okulunda çocukla ilgili farkındalığının artmasını sağlamaktadır. Okul çocuğun başarıları kadar başarısızlıkları ve desteklenmesi gereken yönleri noktasında da aileye bilgi sunmaktadır.</w:t>
      </w:r>
    </w:p>
    <w:p>
      <w:pPr>
        <w:widowControl w:val="0"/>
        <w:autoSpaceDE w:val="0"/>
        <w:autoSpaceDN w:val="0"/>
        <w:adjustRightInd w:val="0"/>
        <w:spacing w:after="0" w:line="360" w:lineRule="auto"/>
        <w:ind w:right="19"/>
        <w:jc w:val="both"/>
        <w:rPr>
          <w:rFonts w:hint="default" w:ascii="Times New Roman" w:hAnsi="Times New Roman" w:cs="Times New Roman"/>
          <w:b/>
          <w:bCs/>
          <w:color w:val="000000" w:themeColor="text1"/>
          <w:sz w:val="22"/>
          <w:szCs w:val="22"/>
          <w14:textFill>
            <w14:solidFill>
              <w14:schemeClr w14:val="tx1"/>
            </w14:solidFill>
          </w14:textFill>
        </w:rPr>
      </w:pPr>
      <w:r>
        <w:rPr>
          <w:rFonts w:hint="default" w:ascii="Times New Roman" w:hAnsi="Times New Roman" w:cs="Times New Roman"/>
          <w:b/>
          <w:bCs/>
          <w:color w:val="000000" w:themeColor="text1"/>
          <w:sz w:val="22"/>
          <w:szCs w:val="22"/>
          <w14:textFill>
            <w14:solidFill>
              <w14:schemeClr w14:val="tx1"/>
            </w14:solidFill>
          </w14:textFill>
        </w:rPr>
        <w:t xml:space="preserve">ÇOCUK EĞİTİMİNE AİLE MODELLERİNİN ETKİSİ </w:t>
      </w:r>
    </w:p>
    <w:p>
      <w:pPr>
        <w:widowControl w:val="0"/>
        <w:autoSpaceDE w:val="0"/>
        <w:autoSpaceDN w:val="0"/>
        <w:adjustRightInd w:val="0"/>
        <w:spacing w:after="0" w:line="360" w:lineRule="auto"/>
        <w:ind w:right="19"/>
        <w:jc w:val="both"/>
        <w:rPr>
          <w:rFonts w:hint="default" w:ascii="Times New Roman" w:hAnsi="Times New Roman" w:cs="Times New Roman"/>
          <w:b/>
          <w:bCs/>
          <w:color w:val="000000" w:themeColor="text1"/>
          <w:sz w:val="22"/>
          <w:szCs w:val="22"/>
          <w14:textFill>
            <w14:solidFill>
              <w14:schemeClr w14:val="tx1"/>
            </w14:solidFill>
          </w14:textFill>
        </w:rPr>
      </w:pPr>
    </w:p>
    <w:p>
      <w:pPr>
        <w:spacing w:line="360" w:lineRule="auto"/>
        <w:jc w:val="both"/>
        <w:rPr>
          <w:rFonts w:hint="default" w:ascii="Times New Roman" w:hAnsi="Times New Roman" w:cs="Times New Roman"/>
          <w:color w:val="000000"/>
          <w:sz w:val="22"/>
          <w:szCs w:val="22"/>
        </w:rPr>
      </w:pPr>
      <w:r>
        <w:rPr>
          <w:rFonts w:hint="default" w:ascii="Times New Roman" w:hAnsi="Times New Roman" w:cs="Times New Roman"/>
          <w:bCs/>
          <w:sz w:val="22"/>
          <w:szCs w:val="22"/>
        </w:rPr>
        <w:t>Aile, çocuğun doğduğu, büyüdüğü, sosyalleştiği ve ilk eğitim aldığı yerdir. Bu nedenle ailenin yapısı, ailenin büyüklüğü ve aile tipleri çocuk eğitiminde önemli fonksiyonlara sahiptir.</w:t>
      </w:r>
      <w:r>
        <w:rPr>
          <w:rFonts w:hint="default" w:ascii="Times New Roman" w:hAnsi="Times New Roman" w:cs="Times New Roman"/>
          <w:color w:val="000000"/>
          <w:sz w:val="22"/>
          <w:szCs w:val="22"/>
        </w:rPr>
        <w:t xml:space="preserve"> Çocuğun kendi kendini yöneten ve kendine yeten, özgüven sahibi bir birey olması büyük ölçüde ona sağlanan fırsatlar ve yetiştiği aile ortamına bağlıdır. </w:t>
      </w:r>
    </w:p>
    <w:p>
      <w:pPr>
        <w:spacing w:after="0" w:line="360" w:lineRule="auto"/>
        <w:ind w:firstLine="426"/>
        <w:jc w:val="both"/>
        <w:rPr>
          <w:rFonts w:hint="default" w:ascii="Times New Roman" w:hAnsi="Times New Roman" w:cs="Times New Roman"/>
          <w:bCs/>
          <w:sz w:val="22"/>
          <w:szCs w:val="22"/>
        </w:rPr>
      </w:pPr>
      <w:r>
        <w:rPr>
          <w:rFonts w:hint="default" w:ascii="Times New Roman" w:hAnsi="Times New Roman" w:cs="Times New Roman"/>
          <w:bCs/>
          <w:sz w:val="22"/>
          <w:szCs w:val="22"/>
        </w:rPr>
        <w:t>Çocuğun gelişimi ve eğitimi açısından anne baba tutumları kuşkusuz büyük önem taşımaktadır. Model olan anne ve babaların, çocuğun gelişimindeki bu önemli rollerin neler olduğunu fark etmeleri ve bu farkındalıkla kendi davranışlarında değişim göstermeleri gerekir. Bu değişim çocuğun kendine, çevresine ve yaşamda karşılaştığı olaylara verdiği tepkilerde de farklılık oluşturacaktır.</w:t>
      </w:r>
    </w:p>
    <w:p>
      <w:pPr>
        <w:spacing w:after="0" w:line="360" w:lineRule="auto"/>
        <w:ind w:firstLine="708"/>
        <w:jc w:val="both"/>
        <w:rPr>
          <w:rFonts w:hint="default" w:ascii="Times New Roman" w:hAnsi="Times New Roman" w:cs="Times New Roman"/>
          <w:bCs/>
          <w:sz w:val="22"/>
          <w:szCs w:val="22"/>
          <w:lang w:eastAsia="tr-TR"/>
        </w:rPr>
      </w:pPr>
      <w:r>
        <w:rPr>
          <w:rFonts w:hint="default" w:ascii="Times New Roman" w:hAnsi="Times New Roman" w:cs="Times New Roman"/>
          <w:bCs/>
          <w:sz w:val="22"/>
          <w:szCs w:val="22"/>
          <w:lang w:eastAsia="tr-TR"/>
        </w:rPr>
        <w:t>Ailenin çocuk yetiştirmedeki tutumunu ve çocuk yetiştirmeyle ilgili sorunlarını anlamak için “aile tutum ve modelleri”ni bilmek gerekmektedir.</w:t>
      </w:r>
    </w:p>
    <w:p>
      <w:pPr>
        <w:spacing w:after="0" w:line="360" w:lineRule="auto"/>
        <w:ind w:firstLine="708"/>
        <w:jc w:val="both"/>
        <w:rPr>
          <w:rFonts w:hint="default" w:ascii="Times New Roman" w:hAnsi="Times New Roman" w:cs="Times New Roman"/>
          <w:color w:val="000000" w:themeColor="text1"/>
          <w:sz w:val="22"/>
          <w:szCs w:val="22"/>
          <w:lang w:eastAsia="tr-TR"/>
          <w14:textFill>
            <w14:solidFill>
              <w14:schemeClr w14:val="tx1"/>
            </w14:solidFill>
          </w14:textFill>
        </w:rPr>
      </w:pPr>
    </w:p>
    <w:p>
      <w:pPr>
        <w:spacing w:after="0" w:line="360" w:lineRule="auto"/>
        <w:jc w:val="both"/>
        <w:rPr>
          <w:rFonts w:hint="default" w:ascii="Times New Roman" w:hAnsi="Times New Roman" w:cs="Times New Roman"/>
          <w:b/>
          <w:color w:val="000000" w:themeColor="text1"/>
          <w:sz w:val="22"/>
          <w:szCs w:val="22"/>
          <w14:textFill>
            <w14:solidFill>
              <w14:schemeClr w14:val="tx1"/>
            </w14:solidFill>
          </w14:textFill>
        </w:rPr>
      </w:pPr>
      <w:r>
        <w:rPr>
          <w:rFonts w:hint="default" w:ascii="Times New Roman" w:hAnsi="Times New Roman" w:cs="Times New Roman"/>
          <w:b/>
          <w:i/>
          <w:iCs/>
          <w:color w:val="000000" w:themeColor="text1"/>
          <w:sz w:val="22"/>
          <w:szCs w:val="22"/>
          <w14:textFill>
            <w14:solidFill>
              <w14:schemeClr w14:val="tx1"/>
            </w14:solidFill>
          </w14:textFill>
        </w:rPr>
        <w:t>1-Otoriter Aile Yaklaşımı</w:t>
      </w:r>
    </w:p>
    <w:p>
      <w:pPr>
        <w:spacing w:after="0" w:line="360" w:lineRule="auto"/>
        <w:jc w:val="both"/>
        <w:rPr>
          <w:rFonts w:hint="default" w:ascii="Times New Roman" w:hAnsi="Times New Roman" w:cs="Times New Roman"/>
          <w:color w:val="000000"/>
          <w:sz w:val="22"/>
          <w:szCs w:val="22"/>
        </w:rPr>
      </w:pPr>
      <w:r>
        <w:rPr>
          <w:rFonts w:hint="default" w:ascii="Times New Roman" w:hAnsi="Times New Roman" w:cs="Times New Roman"/>
          <w:bCs/>
          <w:color w:val="000000"/>
          <w:sz w:val="22"/>
          <w:szCs w:val="22"/>
        </w:rPr>
        <w:t>Özellikleri:</w:t>
      </w:r>
    </w:p>
    <w:p>
      <w:pPr>
        <w:numPr>
          <w:ilvl w:val="0"/>
          <w:numId w:val="1"/>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 her kurala uymak zorunda bırakılır.</w:t>
      </w:r>
    </w:p>
    <w:p>
      <w:pPr>
        <w:numPr>
          <w:ilvl w:val="0"/>
          <w:numId w:val="1"/>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Çocuğun hemen her davranışını yasaklayan, engelleyen katı ve sert bir disiplin uygulanır.</w:t>
      </w:r>
    </w:p>
    <w:p>
      <w:pPr>
        <w:numPr>
          <w:ilvl w:val="0"/>
          <w:numId w:val="1"/>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Anne baba, çocuğun her işine karışır.</w:t>
      </w:r>
    </w:p>
    <w:p>
      <w:pPr>
        <w:numPr>
          <w:ilvl w:val="0"/>
          <w:numId w:val="1"/>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Çocuğun her davranışında aile mutlaka kusur bulur.</w:t>
      </w:r>
    </w:p>
    <w:p>
      <w:pPr>
        <w:numPr>
          <w:ilvl w:val="0"/>
          <w:numId w:val="1"/>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Çocuğun hata yapmasına fırsat verilmez.</w:t>
      </w:r>
    </w:p>
    <w:p>
      <w:pPr>
        <w:numPr>
          <w:ilvl w:val="0"/>
          <w:numId w:val="1"/>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Kısa vadede bu yöntemle çocuğun disiplin altına alındığı görülse de, uzun vadede sağlıksız ve zararlı sonuçlarla karşılaşılır.</w:t>
      </w:r>
    </w:p>
    <w:p>
      <w:pPr>
        <w:spacing w:after="0" w:line="360" w:lineRule="auto"/>
        <w:jc w:val="both"/>
        <w:rPr>
          <w:rFonts w:hint="default" w:ascii="Times New Roman" w:hAnsi="Times New Roman" w:cs="Times New Roman"/>
          <w:b/>
          <w:color w:val="000000"/>
          <w:sz w:val="22"/>
          <w:szCs w:val="22"/>
        </w:rPr>
      </w:pPr>
    </w:p>
    <w:p>
      <w:pPr>
        <w:spacing w:after="0" w:line="360" w:lineRule="auto"/>
        <w:jc w:val="both"/>
        <w:rPr>
          <w:rFonts w:hint="default" w:ascii="Times New Roman" w:hAnsi="Times New Roman" w:cs="Times New Roman"/>
          <w:b w:val="0"/>
          <w:bCs/>
          <w:i/>
          <w:iCs/>
          <w:color w:val="000000"/>
          <w:sz w:val="22"/>
          <w:szCs w:val="22"/>
        </w:rPr>
      </w:pPr>
      <w:r>
        <w:rPr>
          <w:rFonts w:hint="default" w:ascii="Times New Roman" w:hAnsi="Times New Roman" w:cs="Times New Roman"/>
          <w:b w:val="0"/>
          <w:bCs/>
          <w:i/>
          <w:iCs/>
          <w:color w:val="000000"/>
          <w:sz w:val="22"/>
          <w:szCs w:val="22"/>
        </w:rPr>
        <w:t>Çocuk üzerinde etkisi:</w:t>
      </w:r>
    </w:p>
    <w:p>
      <w:pPr>
        <w:numPr>
          <w:ilvl w:val="0"/>
          <w:numId w:val="2"/>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Çocuğun kendine olan güveni ortadan kalkar veya hiç oluşmaz.</w:t>
      </w:r>
    </w:p>
    <w:p>
      <w:pPr>
        <w:numPr>
          <w:ilvl w:val="0"/>
          <w:numId w:val="2"/>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Aşırı baskı ve kontrol altında kalan çocuk, sessiz, uslu, nazik ve dürüst olabilir ama bunun yanında da küskün, çekingen ve kolay etki altında kalan bir yapıya bürünür.</w:t>
      </w:r>
    </w:p>
    <w:p>
      <w:pPr>
        <w:numPr>
          <w:ilvl w:val="0"/>
          <w:numId w:val="2"/>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Sürekli ayıplanma, eleştirilme veya dayak çocuğun ruhsal yapısını olumsuz etkiler.</w:t>
      </w:r>
    </w:p>
    <w:p>
      <w:pPr>
        <w:numPr>
          <w:ilvl w:val="0"/>
          <w:numId w:val="2"/>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Belli bir zaman sonra çocuk isyankâr, inatçı, huysuz bir yapıya da bürünebilir ki bu durumda bu tip aileler genelde sorunu çözmek için baskı artırma yoluna giderler.</w:t>
      </w:r>
    </w:p>
    <w:p>
      <w:pPr>
        <w:numPr>
          <w:ilvl w:val="0"/>
          <w:numId w:val="2"/>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Çocuk hırçın, kindar, uyumsuz ve kavgacı olabilir. </w:t>
      </w:r>
    </w:p>
    <w:p>
      <w:pPr>
        <w:numPr>
          <w:ilvl w:val="0"/>
          <w:numId w:val="2"/>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Hata yapmasına müsaade edilmeyen çocuk ileriki yaşlarda hayatın sıkıntıları karşısında dayanıksız olabilir.</w:t>
      </w:r>
    </w:p>
    <w:p>
      <w:pPr>
        <w:spacing w:after="0" w:line="360" w:lineRule="auto"/>
        <w:ind w:left="720"/>
        <w:jc w:val="both"/>
        <w:rPr>
          <w:rFonts w:hint="default" w:ascii="Times New Roman" w:hAnsi="Times New Roman" w:cs="Times New Roman"/>
          <w:color w:val="000000"/>
          <w:sz w:val="22"/>
          <w:szCs w:val="22"/>
        </w:rPr>
      </w:pPr>
    </w:p>
    <w:p>
      <w:pPr>
        <w:spacing w:after="0" w:line="360" w:lineRule="auto"/>
        <w:jc w:val="both"/>
        <w:rPr>
          <w:rFonts w:hint="default" w:ascii="Times New Roman" w:hAnsi="Times New Roman" w:cs="Times New Roman"/>
          <w:bCs/>
          <w:color w:val="00B050"/>
          <w:sz w:val="22"/>
          <w:szCs w:val="22"/>
        </w:rPr>
      </w:pPr>
      <w:r>
        <w:rPr>
          <w:rFonts w:hint="default" w:ascii="Times New Roman" w:hAnsi="Times New Roman" w:cs="Times New Roman"/>
          <w:bCs/>
          <w:color w:val="00B050"/>
          <w:sz w:val="22"/>
          <w:szCs w:val="22"/>
        </w:rPr>
        <w:t>Sorunlu çocuk yoktur, ilgisiz anne baba vardır.</w:t>
      </w:r>
    </w:p>
    <w:p>
      <w:pPr>
        <w:pStyle w:val="21"/>
        <w:spacing w:after="0" w:line="360" w:lineRule="auto"/>
        <w:ind w:left="0" w:leftChars="0" w:firstLine="0" w:firstLineChars="0"/>
        <w:jc w:val="both"/>
        <w:rPr>
          <w:rFonts w:hint="default" w:ascii="Times New Roman" w:hAnsi="Times New Roman" w:cs="Times New Roman"/>
          <w:bCs/>
          <w:color w:val="00B050"/>
          <w:sz w:val="22"/>
          <w:szCs w:val="22"/>
        </w:rPr>
      </w:pPr>
    </w:p>
    <w:p>
      <w:pPr>
        <w:spacing w:after="0" w:line="360" w:lineRule="auto"/>
        <w:jc w:val="both"/>
        <w:rPr>
          <w:rFonts w:hint="default" w:ascii="Times New Roman" w:hAnsi="Times New Roman" w:cs="Times New Roman"/>
          <w:b/>
          <w:color w:val="000000" w:themeColor="text1"/>
          <w:sz w:val="22"/>
          <w:szCs w:val="22"/>
          <w14:textFill>
            <w14:solidFill>
              <w14:schemeClr w14:val="tx1"/>
            </w14:solidFill>
          </w14:textFill>
        </w:rPr>
      </w:pPr>
      <w:r>
        <w:rPr>
          <w:rFonts w:hint="default" w:ascii="Times New Roman" w:hAnsi="Times New Roman" w:cs="Times New Roman"/>
          <w:b/>
          <w:i/>
          <w:iCs/>
          <w:color w:val="000000" w:themeColor="text1"/>
          <w:sz w:val="22"/>
          <w:szCs w:val="22"/>
          <w14:textFill>
            <w14:solidFill>
              <w14:schemeClr w14:val="tx1"/>
            </w14:solidFill>
          </w14:textFill>
        </w:rPr>
        <w:t>2-İlgisiz ve Kayıtsız Aile Yaklaşımı</w:t>
      </w:r>
    </w:p>
    <w:p>
      <w:pPr>
        <w:spacing w:after="0" w:line="360" w:lineRule="auto"/>
        <w:jc w:val="both"/>
        <w:rPr>
          <w:rFonts w:hint="default" w:ascii="Times New Roman" w:hAnsi="Times New Roman" w:cs="Times New Roman"/>
          <w:color w:val="000000"/>
          <w:sz w:val="22"/>
          <w:szCs w:val="22"/>
        </w:rPr>
      </w:pPr>
      <w:r>
        <w:rPr>
          <w:rFonts w:hint="default" w:ascii="Times New Roman" w:hAnsi="Times New Roman" w:cs="Times New Roman"/>
          <w:bCs/>
          <w:color w:val="000000"/>
          <w:sz w:val="22"/>
          <w:szCs w:val="22"/>
        </w:rPr>
        <w:t>Özellikleri:</w:t>
      </w:r>
    </w:p>
    <w:p>
      <w:pPr>
        <w:numPr>
          <w:ilvl w:val="0"/>
          <w:numId w:val="3"/>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Aile aşırı rahattır, çocuğun dünyasına girmek gibi bir kaygıları yoktur.</w:t>
      </w:r>
    </w:p>
    <w:p>
      <w:pPr>
        <w:numPr>
          <w:ilvl w:val="0"/>
          <w:numId w:val="3"/>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Çocuğun sorumluluklarından kaçma vardır. </w:t>
      </w:r>
    </w:p>
    <w:p>
      <w:pPr>
        <w:numPr>
          <w:ilvl w:val="0"/>
          <w:numId w:val="3"/>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Anne baba çocuğa model olmaz.</w:t>
      </w:r>
    </w:p>
    <w:p>
      <w:pPr>
        <w:numPr>
          <w:ilvl w:val="0"/>
          <w:numId w:val="3"/>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Genellikle bu aile tipi davranış anne ve babada aynı anda görülmez. Çoğunlukla ailede çalışan fert hangisi ise ilgisiz aile davranışı onda görülür.</w:t>
      </w:r>
    </w:p>
    <w:p>
      <w:pPr>
        <w:spacing w:after="0" w:line="360" w:lineRule="auto"/>
        <w:ind w:left="720"/>
        <w:jc w:val="both"/>
        <w:rPr>
          <w:rFonts w:hint="default" w:ascii="Times New Roman" w:hAnsi="Times New Roman" w:cs="Times New Roman"/>
          <w:color w:val="000000"/>
          <w:sz w:val="22"/>
          <w:szCs w:val="22"/>
        </w:rPr>
      </w:pPr>
    </w:p>
    <w:p>
      <w:pPr>
        <w:spacing w:after="0" w:line="360" w:lineRule="auto"/>
        <w:jc w:val="both"/>
        <w:rPr>
          <w:rFonts w:hint="default" w:ascii="Times New Roman" w:hAnsi="Times New Roman" w:cs="Times New Roman"/>
          <w:b w:val="0"/>
          <w:bCs/>
          <w:i/>
          <w:iCs/>
          <w:color w:val="000000"/>
          <w:sz w:val="22"/>
          <w:szCs w:val="22"/>
        </w:rPr>
      </w:pPr>
      <w:r>
        <w:rPr>
          <w:rFonts w:hint="default" w:ascii="Times New Roman" w:hAnsi="Times New Roman" w:cs="Times New Roman"/>
          <w:b w:val="0"/>
          <w:bCs/>
          <w:i/>
          <w:iCs/>
          <w:color w:val="000000"/>
          <w:sz w:val="22"/>
          <w:szCs w:val="22"/>
        </w:rPr>
        <w:t>Çocuk üzerinde etkisi:</w:t>
      </w:r>
    </w:p>
    <w:p>
      <w:pPr>
        <w:numPr>
          <w:ilvl w:val="0"/>
          <w:numId w:val="4"/>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 bencil ve şımarık olur, bu yüzden arkadaş çevresinde sevilmez.</w:t>
      </w:r>
    </w:p>
    <w:p>
      <w:pPr>
        <w:numPr>
          <w:ilvl w:val="0"/>
          <w:numId w:val="4"/>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 evde veya okulda anne babanın dikkatini çekmek için alışılmadık davranışlar sergiler.</w:t>
      </w:r>
    </w:p>
    <w:p>
      <w:pPr>
        <w:numPr>
          <w:ilvl w:val="0"/>
          <w:numId w:val="4"/>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Ailesi çocuğa model olamadığı için çocuk kendine başka modeller seçer.</w:t>
      </w:r>
    </w:p>
    <w:p>
      <w:pPr>
        <w:numPr>
          <w:ilvl w:val="0"/>
          <w:numId w:val="4"/>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 zararlı alışkanlıklar edinmeye yatkın olur.</w:t>
      </w:r>
    </w:p>
    <w:p>
      <w:pPr>
        <w:spacing w:after="0" w:line="360" w:lineRule="auto"/>
        <w:jc w:val="both"/>
        <w:rPr>
          <w:rFonts w:hint="default" w:ascii="Times New Roman" w:hAnsi="Times New Roman" w:cs="Times New Roman"/>
          <w:color w:val="FF0000"/>
          <w:sz w:val="22"/>
          <w:szCs w:val="22"/>
        </w:rPr>
      </w:pPr>
    </w:p>
    <w:p>
      <w:pPr>
        <w:spacing w:after="0" w:line="360" w:lineRule="auto"/>
        <w:jc w:val="both"/>
        <w:rPr>
          <w:rFonts w:hint="default" w:ascii="Times New Roman" w:hAnsi="Times New Roman" w:cs="Times New Roman"/>
          <w:color w:val="00B050"/>
          <w:sz w:val="22"/>
          <w:szCs w:val="22"/>
        </w:rPr>
      </w:pPr>
      <w:r>
        <w:rPr>
          <w:rFonts w:hint="default" w:ascii="Times New Roman" w:hAnsi="Times New Roman" w:cs="Times New Roman"/>
          <w:color w:val="00B050"/>
          <w:sz w:val="22"/>
          <w:szCs w:val="22"/>
        </w:rPr>
        <w:t>Bir gün kendi çocuğum olduğunda sizden alamadığım sevgiyi ona sonuna kadar vereceğim, kendisinin bir yük değil, harika bir hediye olduğunu çocuğuma hissettireceğim.</w:t>
      </w:r>
    </w:p>
    <w:p>
      <w:pPr>
        <w:spacing w:after="0" w:line="360" w:lineRule="auto"/>
        <w:jc w:val="both"/>
        <w:rPr>
          <w:rFonts w:hint="default" w:ascii="Times New Roman" w:hAnsi="Times New Roman" w:cs="Times New Roman"/>
          <w:bCs/>
          <w:color w:val="FF0000"/>
          <w:sz w:val="22"/>
          <w:szCs w:val="22"/>
        </w:rPr>
      </w:pPr>
    </w:p>
    <w:p>
      <w:pPr>
        <w:spacing w:after="0" w:line="360" w:lineRule="auto"/>
        <w:jc w:val="both"/>
        <w:rPr>
          <w:rFonts w:hint="default" w:ascii="Times New Roman" w:hAnsi="Times New Roman" w:cs="Times New Roman"/>
          <w:b/>
          <w:i/>
          <w:iCs/>
          <w:color w:val="000000" w:themeColor="text1"/>
          <w:sz w:val="22"/>
          <w:szCs w:val="22"/>
          <w14:textFill>
            <w14:solidFill>
              <w14:schemeClr w14:val="tx1"/>
            </w14:solidFill>
          </w14:textFill>
        </w:rPr>
      </w:pPr>
      <w:r>
        <w:rPr>
          <w:rFonts w:hint="default" w:ascii="Times New Roman" w:hAnsi="Times New Roman" w:cs="Times New Roman"/>
          <w:b/>
          <w:i/>
          <w:iCs/>
          <w:color w:val="000000" w:themeColor="text1"/>
          <w:sz w:val="22"/>
          <w:szCs w:val="22"/>
          <w14:textFill>
            <w14:solidFill>
              <w14:schemeClr w14:val="tx1"/>
            </w14:solidFill>
          </w14:textFill>
        </w:rPr>
        <w:t>3-Koruyucu Aile Yaklaşımı</w:t>
      </w:r>
    </w:p>
    <w:p>
      <w:pPr>
        <w:spacing w:after="0" w:line="360" w:lineRule="auto"/>
        <w:jc w:val="both"/>
        <w:rPr>
          <w:rFonts w:hint="default" w:ascii="Times New Roman" w:hAnsi="Times New Roman" w:cs="Times New Roman"/>
          <w:color w:val="000000"/>
          <w:sz w:val="22"/>
          <w:szCs w:val="22"/>
        </w:rPr>
      </w:pPr>
      <w:r>
        <w:rPr>
          <w:rFonts w:hint="default" w:ascii="Times New Roman" w:hAnsi="Times New Roman" w:cs="Times New Roman"/>
          <w:bCs/>
          <w:color w:val="000000"/>
          <w:sz w:val="22"/>
          <w:szCs w:val="22"/>
        </w:rPr>
        <w:t>Özellikleri:</w:t>
      </w:r>
    </w:p>
    <w:p>
      <w:pPr>
        <w:pStyle w:val="21"/>
        <w:numPr>
          <w:ilvl w:val="0"/>
          <w:numId w:val="5"/>
        </w:numPr>
        <w:tabs>
          <w:tab w:val="left" w:pos="284"/>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Bu aile tipi baskıcı otoriter aile tipine çok benzer özellikler gösterir. Aralarındaki temel fark, bu aile tipinde şefkat ve koruma güdüsü, disiplinin önünde gelir.</w:t>
      </w:r>
    </w:p>
    <w:p>
      <w:pPr>
        <w:pStyle w:val="21"/>
        <w:numPr>
          <w:ilvl w:val="0"/>
          <w:numId w:val="5"/>
        </w:numPr>
        <w:tabs>
          <w:tab w:val="left" w:pos="284"/>
        </w:tabs>
        <w:spacing w:after="0" w:line="360" w:lineRule="auto"/>
        <w:ind w:left="0" w:hanging="11"/>
        <w:jc w:val="both"/>
        <w:rPr>
          <w:rFonts w:hint="default" w:ascii="Times New Roman" w:hAnsi="Times New Roman" w:cs="Times New Roman"/>
          <w:bCs/>
          <w:color w:val="000000"/>
          <w:sz w:val="22"/>
          <w:szCs w:val="22"/>
        </w:rPr>
      </w:pPr>
      <w:r>
        <w:rPr>
          <w:rFonts w:hint="default" w:ascii="Times New Roman" w:hAnsi="Times New Roman" w:cs="Times New Roman"/>
          <w:color w:val="000000"/>
          <w:sz w:val="22"/>
          <w:szCs w:val="22"/>
        </w:rPr>
        <w:t>Çocuğa gerektiğinden fazla özen ve kontrol gösterilir. Özellikle anneler bu tür tavırlar sergiler.</w:t>
      </w:r>
    </w:p>
    <w:p>
      <w:pPr>
        <w:pStyle w:val="21"/>
        <w:numPr>
          <w:ilvl w:val="0"/>
          <w:numId w:val="5"/>
        </w:numPr>
        <w:tabs>
          <w:tab w:val="left" w:pos="284"/>
        </w:tabs>
        <w:spacing w:after="0" w:line="360" w:lineRule="auto"/>
        <w:ind w:left="0" w:hanging="11"/>
        <w:jc w:val="both"/>
        <w:rPr>
          <w:rFonts w:hint="default" w:ascii="Times New Roman" w:hAnsi="Times New Roman" w:cs="Times New Roman"/>
          <w:bCs/>
          <w:color w:val="000000"/>
          <w:sz w:val="22"/>
          <w:szCs w:val="22"/>
        </w:rPr>
      </w:pPr>
      <w:r>
        <w:rPr>
          <w:rFonts w:hint="default" w:ascii="Times New Roman" w:hAnsi="Times New Roman" w:cs="Times New Roman"/>
          <w:color w:val="000000"/>
          <w:sz w:val="22"/>
          <w:szCs w:val="22"/>
        </w:rPr>
        <w:t xml:space="preserve">Çocuğun kendi yapacağı ve yapması gereken işler ebeveyn tarafından yapılır. </w:t>
      </w:r>
    </w:p>
    <w:p>
      <w:pPr>
        <w:spacing w:after="0" w:line="360" w:lineRule="auto"/>
        <w:ind w:firstLine="708"/>
        <w:jc w:val="both"/>
        <w:rPr>
          <w:rFonts w:hint="default" w:ascii="Times New Roman" w:hAnsi="Times New Roman" w:cs="Times New Roman"/>
          <w:bCs/>
          <w:color w:val="000000"/>
          <w:sz w:val="22"/>
          <w:szCs w:val="22"/>
        </w:rPr>
      </w:pPr>
    </w:p>
    <w:p>
      <w:pPr>
        <w:spacing w:after="0" w:line="360" w:lineRule="auto"/>
        <w:jc w:val="both"/>
        <w:rPr>
          <w:rFonts w:hint="default" w:ascii="Times New Roman" w:hAnsi="Times New Roman" w:cs="Times New Roman"/>
          <w:b w:val="0"/>
          <w:bCs/>
          <w:i/>
          <w:iCs/>
          <w:color w:val="000000"/>
          <w:sz w:val="22"/>
          <w:szCs w:val="22"/>
        </w:rPr>
      </w:pPr>
      <w:r>
        <w:rPr>
          <w:rFonts w:hint="default" w:ascii="Times New Roman" w:hAnsi="Times New Roman" w:cs="Times New Roman"/>
          <w:b w:val="0"/>
          <w:bCs/>
          <w:i/>
          <w:iCs/>
          <w:color w:val="000000"/>
          <w:sz w:val="22"/>
          <w:szCs w:val="22"/>
        </w:rPr>
        <w:t>Çocuk üzerinde etkisi:</w:t>
      </w:r>
    </w:p>
    <w:p>
      <w:pPr>
        <w:numPr>
          <w:ilvl w:val="0"/>
          <w:numId w:val="6"/>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 aşırı duygusaldır.</w:t>
      </w:r>
    </w:p>
    <w:p>
      <w:pPr>
        <w:numPr>
          <w:ilvl w:val="0"/>
          <w:numId w:val="6"/>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İleriki yaşlarda bile etrafına bağımlı olarak yaşar.</w:t>
      </w:r>
    </w:p>
    <w:p>
      <w:pPr>
        <w:numPr>
          <w:ilvl w:val="0"/>
          <w:numId w:val="6"/>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Kendi ayakları üzerinde durması uzun yıllar alır.</w:t>
      </w:r>
    </w:p>
    <w:p>
      <w:pPr>
        <w:numPr>
          <w:ilvl w:val="0"/>
          <w:numId w:val="6"/>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 toplum içinde kendi başına iş yapma cesaretini gösteremez.</w:t>
      </w:r>
    </w:p>
    <w:p>
      <w:pPr>
        <w:numPr>
          <w:ilvl w:val="0"/>
          <w:numId w:val="6"/>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Çocuk, anne babasından ayrı kalamaz, ileri yaşlarda bile sürekli anne babasının yanında olmak ister. </w:t>
      </w:r>
    </w:p>
    <w:p>
      <w:pPr>
        <w:spacing w:after="0" w:line="360" w:lineRule="auto"/>
        <w:ind w:firstLine="360"/>
        <w:jc w:val="both"/>
        <w:rPr>
          <w:rFonts w:hint="default" w:ascii="Times New Roman" w:hAnsi="Times New Roman" w:cs="Times New Roman"/>
          <w:bCs/>
          <w:color w:val="000000"/>
          <w:sz w:val="22"/>
          <w:szCs w:val="22"/>
        </w:rPr>
      </w:pPr>
    </w:p>
    <w:p>
      <w:pPr>
        <w:spacing w:after="0" w:line="360" w:lineRule="auto"/>
        <w:jc w:val="both"/>
        <w:rPr>
          <w:rFonts w:hint="default" w:ascii="Times New Roman" w:hAnsi="Times New Roman" w:cs="Times New Roman"/>
          <w:b/>
          <w:i/>
          <w:iCs/>
          <w:color w:val="000000" w:themeColor="text1"/>
          <w:sz w:val="22"/>
          <w:szCs w:val="22"/>
          <w14:textFill>
            <w14:solidFill>
              <w14:schemeClr w14:val="tx1"/>
            </w14:solidFill>
          </w14:textFill>
        </w:rPr>
      </w:pPr>
      <w:r>
        <w:rPr>
          <w:rFonts w:hint="default" w:ascii="Times New Roman" w:hAnsi="Times New Roman" w:cs="Times New Roman"/>
          <w:b/>
          <w:i/>
          <w:iCs/>
          <w:color w:val="000000" w:themeColor="text1"/>
          <w:sz w:val="22"/>
          <w:szCs w:val="22"/>
          <w14:textFill>
            <w14:solidFill>
              <w14:schemeClr w14:val="tx1"/>
            </w14:solidFill>
          </w14:textFill>
        </w:rPr>
        <w:t>4-Tutarsız Aile Yaklaşımı</w:t>
      </w:r>
    </w:p>
    <w:p>
      <w:pPr>
        <w:spacing w:after="0" w:line="360" w:lineRule="auto"/>
        <w:jc w:val="both"/>
        <w:rPr>
          <w:rFonts w:hint="default" w:ascii="Times New Roman" w:hAnsi="Times New Roman" w:cs="Times New Roman"/>
          <w:color w:val="000000"/>
          <w:sz w:val="22"/>
          <w:szCs w:val="22"/>
        </w:rPr>
      </w:pPr>
      <w:r>
        <w:rPr>
          <w:rFonts w:hint="default" w:ascii="Times New Roman" w:hAnsi="Times New Roman" w:cs="Times New Roman"/>
          <w:bCs/>
          <w:color w:val="000000"/>
          <w:sz w:val="22"/>
          <w:szCs w:val="22"/>
        </w:rPr>
        <w:t>Özellikleri:</w:t>
      </w:r>
    </w:p>
    <w:p>
      <w:pPr>
        <w:numPr>
          <w:ilvl w:val="0"/>
          <w:numId w:val="7"/>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Genellikle genç ebeveynlerde ve ilk çocuğun yetiştirilmesinde görülür.</w:t>
      </w:r>
    </w:p>
    <w:p>
      <w:pPr>
        <w:numPr>
          <w:ilvl w:val="0"/>
          <w:numId w:val="7"/>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Anne baba, çocuğumu daha iyi nasıl yetiştirebilirim sorusunu kendilerine sormaya başladıklarında, eğitim metodunda eski-yeni çatışması yaşanır ve ailenin çocuğa karşı tavırlarında tutarsızlıklar görülür. </w:t>
      </w:r>
    </w:p>
    <w:p>
      <w:pPr>
        <w:numPr>
          <w:ilvl w:val="0"/>
          <w:numId w:val="7"/>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Bu aile tipi genellikle bir ara formüldür. Uzun yıllar ailenin bu karakterde kalması çok nadiren görülür. </w:t>
      </w:r>
    </w:p>
    <w:p>
      <w:pPr>
        <w:numPr>
          <w:ilvl w:val="0"/>
          <w:numId w:val="7"/>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Tutarsız davranan ailelerde bunun temel sebebi, eşlerin çocuk yetiştirmeye yönelik farklı bakış açılarıdır.</w:t>
      </w:r>
    </w:p>
    <w:p>
      <w:pPr>
        <w:spacing w:after="0" w:line="360" w:lineRule="auto"/>
        <w:ind w:left="720"/>
        <w:jc w:val="both"/>
        <w:rPr>
          <w:rFonts w:hint="default" w:ascii="Times New Roman" w:hAnsi="Times New Roman" w:cs="Times New Roman"/>
          <w:color w:val="000000"/>
          <w:sz w:val="22"/>
          <w:szCs w:val="22"/>
        </w:rPr>
      </w:pPr>
    </w:p>
    <w:p>
      <w:pPr>
        <w:spacing w:after="0" w:line="360" w:lineRule="auto"/>
        <w:jc w:val="both"/>
        <w:rPr>
          <w:rFonts w:hint="default" w:ascii="Times New Roman" w:hAnsi="Times New Roman" w:cs="Times New Roman"/>
          <w:b w:val="0"/>
          <w:bCs/>
          <w:i/>
          <w:iCs/>
          <w:color w:val="000000"/>
          <w:sz w:val="22"/>
          <w:szCs w:val="22"/>
        </w:rPr>
      </w:pPr>
      <w:r>
        <w:rPr>
          <w:rFonts w:hint="default" w:ascii="Times New Roman" w:hAnsi="Times New Roman" w:cs="Times New Roman"/>
          <w:b w:val="0"/>
          <w:bCs/>
          <w:i/>
          <w:iCs/>
          <w:color w:val="000000"/>
          <w:sz w:val="22"/>
          <w:szCs w:val="22"/>
        </w:rPr>
        <w:t>Çocuk üzerinde etkisi:</w:t>
      </w:r>
    </w:p>
    <w:p>
      <w:pPr>
        <w:numPr>
          <w:ilvl w:val="0"/>
          <w:numId w:val="8"/>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 üzerinde etkisi ve bu etkinin yıkıcılığı, hangi aile tipleri arasında kararsız kalındığına göre değişir.</w:t>
      </w:r>
    </w:p>
    <w:p>
      <w:pPr>
        <w:numPr>
          <w:ilvl w:val="0"/>
          <w:numId w:val="8"/>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Buna bağlı olarak çocuk asi, hırçın, inatçı olabileceği gibi içine kapanıkda olabilir.</w:t>
      </w:r>
    </w:p>
    <w:p>
      <w:pPr>
        <w:numPr>
          <w:ilvl w:val="0"/>
          <w:numId w:val="8"/>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Çocukta anne baba sevgisi azalır.</w:t>
      </w:r>
    </w:p>
    <w:p>
      <w:pPr>
        <w:numPr>
          <w:ilvl w:val="0"/>
          <w:numId w:val="8"/>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Çocukta dikkat toplayamama ve uzun süre bir işe odaklanamama sorunları ortaya çıkar.</w:t>
      </w:r>
    </w:p>
    <w:p>
      <w:pPr>
        <w:numPr>
          <w:ilvl w:val="0"/>
          <w:numId w:val="8"/>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 anne veya babadan birisine çok yaklaşırken diğerinden uzaklaşabilir.</w:t>
      </w:r>
    </w:p>
    <w:p>
      <w:pPr>
        <w:numPr>
          <w:ilvl w:val="0"/>
          <w:numId w:val="8"/>
        </w:numPr>
        <w:tabs>
          <w:tab w:val="left" w:pos="284"/>
          <w:tab w:val="left" w:pos="567"/>
          <w:tab w:val="clear" w:pos="720"/>
        </w:tabs>
        <w:spacing w:after="0" w:line="360" w:lineRule="auto"/>
        <w:ind w:left="0" w:hanging="11"/>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Çocukta yalan söyleme gibi olumsuz davranışlar görülebilir.</w:t>
      </w:r>
    </w:p>
    <w:p>
      <w:pPr>
        <w:spacing w:after="0" w:line="360" w:lineRule="auto"/>
        <w:jc w:val="both"/>
        <w:rPr>
          <w:rFonts w:hint="default" w:ascii="Times New Roman" w:hAnsi="Times New Roman" w:cs="Times New Roman"/>
          <w:bCs/>
          <w:sz w:val="22"/>
          <w:szCs w:val="22"/>
        </w:rPr>
      </w:pPr>
    </w:p>
    <w:p>
      <w:pPr>
        <w:spacing w:after="0" w:line="360" w:lineRule="auto"/>
        <w:jc w:val="both"/>
        <w:rPr>
          <w:rFonts w:hint="default" w:ascii="Times New Roman" w:hAnsi="Times New Roman" w:cs="Times New Roman"/>
          <w:b/>
          <w:i/>
          <w:iCs/>
          <w:color w:val="000000" w:themeColor="text1"/>
          <w:sz w:val="22"/>
          <w:szCs w:val="22"/>
          <w14:textFill>
            <w14:solidFill>
              <w14:schemeClr w14:val="tx1"/>
            </w14:solidFill>
          </w14:textFill>
        </w:rPr>
      </w:pPr>
      <w:r>
        <w:rPr>
          <w:rFonts w:hint="default" w:ascii="Times New Roman" w:hAnsi="Times New Roman" w:cs="Times New Roman"/>
          <w:b/>
          <w:i/>
          <w:iCs/>
          <w:color w:val="000000" w:themeColor="text1"/>
          <w:sz w:val="22"/>
          <w:szCs w:val="22"/>
          <w14:textFill>
            <w14:solidFill>
              <w14:schemeClr w14:val="tx1"/>
            </w14:solidFill>
          </w14:textFill>
        </w:rPr>
        <w:t>5-Hoşgörülü Aile Yaklaşımı</w:t>
      </w:r>
    </w:p>
    <w:p>
      <w:pPr>
        <w:spacing w:after="0" w:line="360" w:lineRule="auto"/>
        <w:jc w:val="both"/>
        <w:rPr>
          <w:rFonts w:hint="default" w:ascii="Times New Roman" w:hAnsi="Times New Roman" w:cs="Times New Roman"/>
          <w:color w:val="000000"/>
          <w:sz w:val="22"/>
          <w:szCs w:val="22"/>
        </w:rPr>
      </w:pPr>
      <w:r>
        <w:rPr>
          <w:rFonts w:hint="default" w:ascii="Times New Roman" w:hAnsi="Times New Roman" w:cs="Times New Roman"/>
          <w:bCs/>
          <w:color w:val="000000"/>
          <w:sz w:val="22"/>
          <w:szCs w:val="22"/>
        </w:rPr>
        <w:t>Özellikleri:</w:t>
      </w:r>
    </w:p>
    <w:p>
      <w:pPr>
        <w:numPr>
          <w:ilvl w:val="0"/>
          <w:numId w:val="9"/>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En zor ve sabır isteyen yaklaşımdır.</w:t>
      </w:r>
    </w:p>
    <w:p>
      <w:pPr>
        <w:numPr>
          <w:ilvl w:val="0"/>
          <w:numId w:val="9"/>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İlgisiz aile tipine bazı yönleri ile benzese de, çocuk bu yaklaşımda başıboş bırakılmaz. Mutlaka belirli kurallar ve kısıtlamalar vardır.</w:t>
      </w:r>
    </w:p>
    <w:p>
      <w:pPr>
        <w:numPr>
          <w:ilvl w:val="0"/>
          <w:numId w:val="9"/>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Yanlışları sebebi ile çocuklara yaptırım uygulanır. Fakat koyulan kurallar çocuğun anlama seviyesine inilerek izah edilir.</w:t>
      </w:r>
    </w:p>
    <w:p>
      <w:pPr>
        <w:numPr>
          <w:ilvl w:val="0"/>
          <w:numId w:val="9"/>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Mükemmele en yakın aile tipidir.</w:t>
      </w:r>
    </w:p>
    <w:p>
      <w:pPr>
        <w:numPr>
          <w:ilvl w:val="0"/>
          <w:numId w:val="9"/>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Evde herkesin söz hakkı vardır. Çocuk kendini ifade edebilir. </w:t>
      </w:r>
    </w:p>
    <w:p>
      <w:pPr>
        <w:numPr>
          <w:ilvl w:val="0"/>
          <w:numId w:val="9"/>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Duygu ve düşüncelere saygı vardır.</w:t>
      </w:r>
    </w:p>
    <w:p>
      <w:pPr>
        <w:numPr>
          <w:ilvl w:val="0"/>
          <w:numId w:val="9"/>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Hoşgörülü ailenin düşebileceği en yaygın hata, çocuğa aşırı serbestlik verilmesidir.</w:t>
      </w:r>
    </w:p>
    <w:p>
      <w:pPr>
        <w:spacing w:after="0" w:line="360" w:lineRule="auto"/>
        <w:ind w:left="720"/>
        <w:jc w:val="both"/>
        <w:rPr>
          <w:rFonts w:hint="default" w:ascii="Times New Roman" w:hAnsi="Times New Roman" w:cs="Times New Roman"/>
          <w:color w:val="000000"/>
          <w:sz w:val="22"/>
          <w:szCs w:val="22"/>
        </w:rPr>
      </w:pPr>
    </w:p>
    <w:p>
      <w:pPr>
        <w:spacing w:after="0" w:line="360" w:lineRule="auto"/>
        <w:jc w:val="both"/>
        <w:rPr>
          <w:rFonts w:hint="default" w:ascii="Times New Roman" w:hAnsi="Times New Roman" w:cs="Times New Roman"/>
          <w:b w:val="0"/>
          <w:bCs/>
          <w:i/>
          <w:iCs/>
          <w:color w:val="000000"/>
          <w:sz w:val="22"/>
          <w:szCs w:val="22"/>
        </w:rPr>
      </w:pPr>
      <w:r>
        <w:rPr>
          <w:rFonts w:hint="default" w:ascii="Times New Roman" w:hAnsi="Times New Roman" w:cs="Times New Roman"/>
          <w:b w:val="0"/>
          <w:bCs/>
          <w:i/>
          <w:iCs/>
          <w:color w:val="000000"/>
          <w:sz w:val="22"/>
          <w:szCs w:val="22"/>
        </w:rPr>
        <w:t>Çocuk üzerinde etkisi:</w:t>
      </w:r>
    </w:p>
    <w:p>
      <w:pPr>
        <w:numPr>
          <w:ilvl w:val="0"/>
          <w:numId w:val="10"/>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Özgüven sahibi, kendini rahat ve kolayca ifade edebilen bireyler yetişir.</w:t>
      </w:r>
    </w:p>
    <w:p>
      <w:pPr>
        <w:numPr>
          <w:ilvl w:val="0"/>
          <w:numId w:val="10"/>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Çocuğun kendi ilgi ve yetenekleri doğrultusundaki faaliyetlere yönelmesi daha sık görülür.</w:t>
      </w:r>
    </w:p>
    <w:p>
      <w:pPr>
        <w:numPr>
          <w:ilvl w:val="0"/>
          <w:numId w:val="10"/>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Çocuk kendini ifade edebildiği için, inatçılık ve kavgacılık görülmez.</w:t>
      </w:r>
    </w:p>
    <w:p>
      <w:pPr>
        <w:numPr>
          <w:ilvl w:val="0"/>
          <w:numId w:val="10"/>
        </w:numPr>
        <w:tabs>
          <w:tab w:val="left" w:pos="284"/>
          <w:tab w:val="left" w:pos="567"/>
          <w:tab w:val="clear" w:pos="720"/>
        </w:tabs>
        <w:spacing w:after="0" w:line="360" w:lineRule="auto"/>
        <w:ind w:left="0" w:firstLine="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Çocuğun fazla serbest bırakılması durumunda anne babaya saygı konusunda sıkıntılar yaşanabilir.</w:t>
      </w:r>
    </w:p>
    <w:p>
      <w:pPr>
        <w:numPr>
          <w:ilvl w:val="0"/>
          <w:numId w:val="0"/>
        </w:numPr>
        <w:tabs>
          <w:tab w:val="left" w:pos="284"/>
          <w:tab w:val="left" w:pos="567"/>
        </w:tabs>
        <w:spacing w:after="0" w:line="360" w:lineRule="auto"/>
        <w:jc w:val="both"/>
        <w:rPr>
          <w:rFonts w:hint="default" w:ascii="Times New Roman" w:hAnsi="Times New Roman" w:cs="Times New Roman"/>
          <w:color w:val="000000"/>
          <w:sz w:val="22"/>
          <w:szCs w:val="22"/>
        </w:rPr>
      </w:pPr>
    </w:p>
    <w:p>
      <w:pPr>
        <w:numPr>
          <w:ilvl w:val="0"/>
          <w:numId w:val="0"/>
        </w:numPr>
        <w:tabs>
          <w:tab w:val="left" w:pos="284"/>
          <w:tab w:val="left" w:pos="567"/>
        </w:tabs>
        <w:spacing w:after="0" w:line="360" w:lineRule="auto"/>
        <w:jc w:val="both"/>
        <w:rPr>
          <w:rFonts w:hint="default" w:ascii="Times New Roman" w:hAnsi="Times New Roman" w:cs="Times New Roman"/>
          <w:color w:val="000000"/>
          <w:sz w:val="22"/>
          <w:szCs w:val="22"/>
        </w:rPr>
      </w:pPr>
    </w:p>
    <w:p>
      <w:pPr>
        <w:numPr>
          <w:ilvl w:val="0"/>
          <w:numId w:val="0"/>
        </w:numPr>
        <w:tabs>
          <w:tab w:val="left" w:pos="284"/>
          <w:tab w:val="left" w:pos="567"/>
        </w:tabs>
        <w:spacing w:after="0" w:line="360" w:lineRule="auto"/>
        <w:jc w:val="both"/>
        <w:rPr>
          <w:rFonts w:hint="default" w:ascii="Times New Roman" w:hAnsi="Times New Roman" w:cs="Times New Roman"/>
          <w:color w:val="000000"/>
          <w:sz w:val="22"/>
          <w:szCs w:val="22"/>
        </w:rPr>
      </w:pPr>
    </w:p>
    <w:p>
      <w:pPr>
        <w:spacing w:line="360" w:lineRule="auto"/>
        <w:jc w:val="both"/>
        <w:rPr>
          <w:rFonts w:hint="default" w:ascii="Times New Roman" w:hAnsi="Times New Roman" w:cs="Times New Roman"/>
          <w:sz w:val="22"/>
          <w:szCs w:val="22"/>
        </w:rPr>
      </w:pPr>
      <w:r>
        <w:rPr>
          <w:rFonts w:hint="default" w:ascii="Times New Roman" w:hAnsi="Times New Roman"/>
          <w:sz w:val="22"/>
          <w:szCs w:val="22"/>
        </w:rPr>
        <w:t>https://www.youtube.com/watch?v=F59Fi5Qf3Qw</w:t>
      </w:r>
      <w:bookmarkStart w:id="0" w:name="_GoBack"/>
      <w:bookmarkEnd w:id="0"/>
    </w:p>
    <w:p>
      <w:pPr>
        <w:shd w:val="clear" w:color="auto" w:fill="FFFFFF"/>
        <w:spacing w:after="375" w:line="360" w:lineRule="auto"/>
        <w:jc w:val="both"/>
        <w:textAlignment w:val="baseline"/>
        <w:rPr>
          <w:rFonts w:hint="default" w:ascii="Times New Roman" w:hAnsi="Times New Roman" w:eastAsia="Times New Roman" w:cs="Times New Roman"/>
          <w:color w:val="333333"/>
          <w:sz w:val="22"/>
          <w:szCs w:val="22"/>
          <w:lang w:eastAsia="tr-TR"/>
        </w:rPr>
      </w:pPr>
    </w:p>
    <w:p>
      <w:pPr>
        <w:shd w:val="clear" w:color="auto" w:fill="FFFFFF"/>
        <w:spacing w:after="375" w:line="360" w:lineRule="auto"/>
        <w:jc w:val="both"/>
        <w:textAlignment w:val="baseline"/>
        <w:rPr>
          <w:rFonts w:hint="default" w:ascii="Times New Roman" w:hAnsi="Times New Roman" w:eastAsia="Times New Roman" w:cs="Times New Roman"/>
          <w:b/>
          <w:color w:val="333333"/>
          <w:sz w:val="22"/>
          <w:szCs w:val="22"/>
          <w:lang w:eastAsia="tr-TR"/>
        </w:rPr>
      </w:pPr>
      <w:r>
        <w:rPr>
          <w:rFonts w:hint="default" w:ascii="Times New Roman" w:hAnsi="Times New Roman" w:eastAsia="Times New Roman" w:cs="Times New Roman"/>
          <w:b/>
          <w:color w:val="333333"/>
          <w:sz w:val="22"/>
          <w:szCs w:val="22"/>
          <w:lang w:eastAsia="tr-TR"/>
        </w:rPr>
        <w:t xml:space="preserve">                                                   HARRAN CUMHURİYET İLKOKULU REHBERLİK SERVİSİ</w:t>
      </w:r>
    </w:p>
    <w:p>
      <w:pPr>
        <w:shd w:val="clear" w:color="auto" w:fill="FFFFFF"/>
        <w:spacing w:after="0" w:line="360" w:lineRule="auto"/>
        <w:jc w:val="both"/>
        <w:textAlignment w:val="baseline"/>
        <w:rPr>
          <w:rFonts w:hint="default" w:ascii="Times New Roman" w:hAnsi="Times New Roman" w:eastAsia="Times New Roman" w:cs="Times New Roman"/>
          <w:color w:val="333333"/>
          <w:sz w:val="22"/>
          <w:szCs w:val="22"/>
          <w:lang w:eastAsia="tr-TR"/>
        </w:rPr>
      </w:pPr>
      <w:r>
        <w:rPr>
          <w:rFonts w:hint="default" w:ascii="Times New Roman" w:hAnsi="Times New Roman" w:eastAsia="Times New Roman" w:cs="Times New Roman"/>
          <w:color w:val="333333"/>
          <w:sz w:val="22"/>
          <w:szCs w:val="22"/>
          <w:lang w:eastAsia="tr-TR"/>
        </w:rPr>
        <w:t>.</w:t>
      </w:r>
    </w:p>
    <w:p>
      <w:pPr>
        <w:shd w:val="clear" w:color="auto" w:fill="FFFFFF"/>
        <w:spacing w:after="375" w:line="360" w:lineRule="auto"/>
        <w:jc w:val="both"/>
        <w:textAlignment w:val="baseline"/>
        <w:rPr>
          <w:rFonts w:hint="default" w:ascii="Times New Roman" w:hAnsi="Times New Roman" w:eastAsia="Times New Roman" w:cs="Times New Roman"/>
          <w:color w:val="111A1A"/>
          <w:sz w:val="22"/>
          <w:szCs w:val="22"/>
          <w:lang w:eastAsia="tr-TR"/>
        </w:rPr>
      </w:pPr>
      <w:r>
        <w:rPr>
          <w:rFonts w:hint="default" w:ascii="Times New Roman" w:hAnsi="Times New Roman" w:eastAsia="Times New Roman" w:cs="Times New Roman"/>
          <w:color w:val="333333"/>
          <w:sz w:val="22"/>
          <w:szCs w:val="22"/>
          <w:lang w:eastAsia="tr-TR"/>
        </w:rPr>
        <w:t> </w:t>
      </w:r>
      <w:r>
        <w:rPr>
          <w:rFonts w:hint="default" w:ascii="Times New Roman" w:hAnsi="Times New Roman" w:eastAsia="Times New Roman" w:cs="Times New Roman"/>
          <w:color w:val="FFFFFF"/>
          <w:sz w:val="22"/>
          <w:szCs w:val="22"/>
          <w:lang w:eastAsia="tr-TR"/>
        </w:rPr>
        <w:br w:type="textWrapping" w:clear="all"/>
      </w:r>
    </w:p>
    <w:p>
      <w:pPr>
        <w:spacing w:line="360" w:lineRule="auto"/>
        <w:jc w:val="both"/>
        <w:rPr>
          <w:rFonts w:hint="default" w:ascii="Times New Roman" w:hAnsi="Times New Roman" w:cs="Times New Roman"/>
          <w:sz w:val="22"/>
          <w:szCs w:val="22"/>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C78D5"/>
    <w:multiLevelType w:val="multilevel"/>
    <w:tmpl w:val="058C78D5"/>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C293872"/>
    <w:multiLevelType w:val="multilevel"/>
    <w:tmpl w:val="0C29387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0A83680"/>
    <w:multiLevelType w:val="multilevel"/>
    <w:tmpl w:val="10A8368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29736C2C"/>
    <w:multiLevelType w:val="multilevel"/>
    <w:tmpl w:val="29736C2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01B2A02"/>
    <w:multiLevelType w:val="multilevel"/>
    <w:tmpl w:val="301B2A02"/>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4E1C4490"/>
    <w:multiLevelType w:val="multilevel"/>
    <w:tmpl w:val="4E1C449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5C196B19"/>
    <w:multiLevelType w:val="multilevel"/>
    <w:tmpl w:val="5C196B1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5C8B7A8F"/>
    <w:multiLevelType w:val="multilevel"/>
    <w:tmpl w:val="5C8B7A8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9045AF4"/>
    <w:multiLevelType w:val="multilevel"/>
    <w:tmpl w:val="79045AF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BBF1787"/>
    <w:multiLevelType w:val="multilevel"/>
    <w:tmpl w:val="7BBF1787"/>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9"/>
  </w:num>
  <w:num w:numId="2">
    <w:abstractNumId w:val="4"/>
  </w:num>
  <w:num w:numId="3">
    <w:abstractNumId w:val="5"/>
  </w:num>
  <w:num w:numId="4">
    <w:abstractNumId w:val="1"/>
  </w:num>
  <w:num w:numId="5">
    <w:abstractNumId w:val="8"/>
  </w:num>
  <w:num w:numId="6">
    <w:abstractNumId w:val="7"/>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36"/>
    <w:rsid w:val="00535036"/>
    <w:rsid w:val="00795B6E"/>
    <w:rsid w:val="00E764F7"/>
    <w:rsid w:val="4D3640EF"/>
    <w:rsid w:val="516822E9"/>
    <w:rsid w:val="733D33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paragraph" w:styleId="2">
    <w:name w:val="heading 1"/>
    <w:basedOn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tr-TR"/>
    </w:rPr>
  </w:style>
  <w:style w:type="paragraph" w:styleId="3">
    <w:name w:val="heading 2"/>
    <w:basedOn w:val="1"/>
    <w:link w:val="13"/>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tr-TR"/>
    </w:rPr>
  </w:style>
  <w:style w:type="paragraph" w:styleId="4">
    <w:name w:val="heading 3"/>
    <w:basedOn w:val="1"/>
    <w:link w:val="14"/>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tr-TR"/>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footer"/>
    <w:basedOn w:val="1"/>
    <w:link w:val="20"/>
    <w:unhideWhenUsed/>
    <w:qFormat/>
    <w:uiPriority w:val="99"/>
    <w:pPr>
      <w:tabs>
        <w:tab w:val="center" w:pos="4536"/>
        <w:tab w:val="right" w:pos="9072"/>
      </w:tabs>
      <w:spacing w:after="0" w:line="240" w:lineRule="auto"/>
    </w:pPr>
  </w:style>
  <w:style w:type="paragraph" w:styleId="8">
    <w:name w:val="header"/>
    <w:basedOn w:val="1"/>
    <w:link w:val="19"/>
    <w:unhideWhenUsed/>
    <w:qFormat/>
    <w:uiPriority w:val="99"/>
    <w:pPr>
      <w:tabs>
        <w:tab w:val="center" w:pos="4536"/>
        <w:tab w:val="right" w:pos="9072"/>
      </w:tabs>
      <w:spacing w:after="0" w:line="240" w:lineRule="auto"/>
    </w:pPr>
  </w:style>
  <w:style w:type="character" w:styleId="9">
    <w:name w:val="Hyperlink"/>
    <w:basedOn w:val="5"/>
    <w:semiHidden/>
    <w:unhideWhenUsed/>
    <w:qFormat/>
    <w:uiPriority w:val="99"/>
    <w:rPr>
      <w:color w:val="0000FF"/>
      <w:u w:val="single"/>
    </w:r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11">
    <w:name w:val="Strong"/>
    <w:basedOn w:val="5"/>
    <w:qFormat/>
    <w:uiPriority w:val="22"/>
    <w:rPr>
      <w:b/>
      <w:bCs/>
    </w:rPr>
  </w:style>
  <w:style w:type="character" w:customStyle="1" w:styleId="12">
    <w:name w:val="Başlık 1 Char"/>
    <w:basedOn w:val="5"/>
    <w:link w:val="2"/>
    <w:qFormat/>
    <w:uiPriority w:val="9"/>
    <w:rPr>
      <w:rFonts w:ascii="Times New Roman" w:hAnsi="Times New Roman" w:eastAsia="Times New Roman" w:cs="Times New Roman"/>
      <w:b/>
      <w:bCs/>
      <w:kern w:val="36"/>
      <w:sz w:val="48"/>
      <w:szCs w:val="48"/>
      <w:lang w:eastAsia="tr-TR"/>
    </w:rPr>
  </w:style>
  <w:style w:type="character" w:customStyle="1" w:styleId="13">
    <w:name w:val="Başlık 2 Char"/>
    <w:basedOn w:val="5"/>
    <w:link w:val="3"/>
    <w:qFormat/>
    <w:uiPriority w:val="9"/>
    <w:rPr>
      <w:rFonts w:ascii="Times New Roman" w:hAnsi="Times New Roman" w:eastAsia="Times New Roman" w:cs="Times New Roman"/>
      <w:b/>
      <w:bCs/>
      <w:sz w:val="36"/>
      <w:szCs w:val="36"/>
      <w:lang w:eastAsia="tr-TR"/>
    </w:rPr>
  </w:style>
  <w:style w:type="character" w:customStyle="1" w:styleId="14">
    <w:name w:val="Başlık 3 Char"/>
    <w:basedOn w:val="5"/>
    <w:link w:val="4"/>
    <w:qFormat/>
    <w:uiPriority w:val="9"/>
    <w:rPr>
      <w:rFonts w:ascii="Times New Roman" w:hAnsi="Times New Roman" w:eastAsia="Times New Roman" w:cs="Times New Roman"/>
      <w:b/>
      <w:bCs/>
      <w:sz w:val="27"/>
      <w:szCs w:val="27"/>
      <w:lang w:eastAsia="tr-TR"/>
    </w:rPr>
  </w:style>
  <w:style w:type="paragraph" w:customStyle="1" w:styleId="15">
    <w:name w:val="HTML Top of Form"/>
    <w:basedOn w:val="1"/>
    <w:next w:val="1"/>
    <w:link w:val="16"/>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lang w:eastAsia="tr-TR"/>
    </w:rPr>
  </w:style>
  <w:style w:type="character" w:customStyle="1" w:styleId="16">
    <w:name w:val="z-Formun Üstü Char"/>
    <w:basedOn w:val="5"/>
    <w:link w:val="15"/>
    <w:semiHidden/>
    <w:qFormat/>
    <w:uiPriority w:val="99"/>
    <w:rPr>
      <w:rFonts w:ascii="Arial" w:hAnsi="Arial" w:eastAsia="Times New Roman" w:cs="Arial"/>
      <w:vanish/>
      <w:sz w:val="16"/>
      <w:szCs w:val="16"/>
      <w:lang w:eastAsia="tr-TR"/>
    </w:rPr>
  </w:style>
  <w:style w:type="paragraph" w:customStyle="1" w:styleId="17">
    <w:name w:val="HTML Bottom of Form"/>
    <w:basedOn w:val="1"/>
    <w:next w:val="1"/>
    <w:link w:val="18"/>
    <w:semiHidden/>
    <w:unhideWhenUsed/>
    <w:qFormat/>
    <w:uiPriority w:val="99"/>
    <w:pPr>
      <w:pBdr>
        <w:top w:val="single" w:color="auto" w:sz="6" w:space="1"/>
      </w:pBdr>
      <w:spacing w:after="0" w:line="240" w:lineRule="auto"/>
      <w:jc w:val="center"/>
    </w:pPr>
    <w:rPr>
      <w:rFonts w:ascii="Arial" w:hAnsi="Arial" w:eastAsia="Times New Roman" w:cs="Arial"/>
      <w:vanish/>
      <w:sz w:val="16"/>
      <w:szCs w:val="16"/>
      <w:lang w:eastAsia="tr-TR"/>
    </w:rPr>
  </w:style>
  <w:style w:type="character" w:customStyle="1" w:styleId="18">
    <w:name w:val="z-Formun Altı Char"/>
    <w:basedOn w:val="5"/>
    <w:link w:val="17"/>
    <w:semiHidden/>
    <w:qFormat/>
    <w:uiPriority w:val="99"/>
    <w:rPr>
      <w:rFonts w:ascii="Arial" w:hAnsi="Arial" w:eastAsia="Times New Roman" w:cs="Arial"/>
      <w:vanish/>
      <w:sz w:val="16"/>
      <w:szCs w:val="16"/>
      <w:lang w:eastAsia="tr-TR"/>
    </w:rPr>
  </w:style>
  <w:style w:type="character" w:customStyle="1" w:styleId="19">
    <w:name w:val="Üstbilgi Char"/>
    <w:basedOn w:val="5"/>
    <w:link w:val="8"/>
    <w:qFormat/>
    <w:uiPriority w:val="99"/>
  </w:style>
  <w:style w:type="character" w:customStyle="1" w:styleId="20">
    <w:name w:val="Altbilgi Char"/>
    <w:basedOn w:val="5"/>
    <w:link w:val="7"/>
    <w:qFormat/>
    <w:uiPriority w:val="99"/>
  </w:style>
  <w:style w:type="paragraph" w:styleId="2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1272</Words>
  <Characters>7257</Characters>
  <Lines>60</Lines>
  <Paragraphs>17</Paragraphs>
  <TotalTime>3</TotalTime>
  <ScaleCrop>false</ScaleCrop>
  <LinksUpToDate>false</LinksUpToDate>
  <CharactersWithSpaces>8512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2023-10-25T06:52:00Z</dcterms:created>
  <dc:creator>BT6</dc:creator>
  <cp:lastModifiedBy>BT6</cp:lastModifiedBy>
  <dcterms:modified xsi:type="dcterms:W3CDTF">2023-10-25T10:13:22Z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F3BEE1E6C10B45D089F1CAF7C4C82E93_13</vt:lpwstr>
  </property>
</Properties>
</file>